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汽配类的产品文案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JAKEHOE Kitchen Cleaners</w:t>
            </w:r>
          </w:p>
        </w:tc>
        <w:tc>
          <w:tcPr>
            <w:tcW w:w="2040" w:type="dxa"/>
          </w:tcPr>
          <w:p>
            <w:pPr>
              <w:bidi w:val="0"/>
              <w:jc w:val="center"/>
              <w:rPr>
                <w:rFonts w:hint="default"/>
                <w:vertAlign w:val="baseline"/>
                <w:lang w:val="en-US" w:eastAsia="zh-CN"/>
              </w:rPr>
            </w:pPr>
            <w:bookmarkStart w:id="0" w:name="_GoBack"/>
            <w:r>
              <w:rPr>
                <w:rFonts w:hint="eastAsia"/>
                <w:vertAlign w:val="baseline"/>
                <w:lang w:val="en-US" w:eastAsia="zh-CN"/>
              </w:rPr>
              <w:t>JAKEHOE厨房泡沫清洁剂</w:t>
            </w:r>
            <w:bookmarkEnd w:id="0"/>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https://ko.aliexpress.com/item/1005005223107190.html?gatewayAdapt=glo2kor</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asciiTheme="minorHAnsi" w:hAnsiTheme="minorHAnsi" w:eastAsiaTheme="minorEastAsia" w:cstheme="minorBidi"/>
                <w:kern w:val="2"/>
                <w:sz w:val="21"/>
                <w:szCs w:val="24"/>
                <w:vertAlign w:val="baseline"/>
                <w:lang w:val="en-US" w:eastAsia="zh-CN" w:bidi="ar-SA"/>
              </w:rPr>
            </w:pPr>
            <w:r>
              <w:rPr>
                <w:rFonts w:ascii="宋体" w:hAnsi="宋体" w:eastAsia="宋体" w:cs="宋体"/>
                <w:sz w:val="24"/>
                <w:szCs w:val="24"/>
              </w:rPr>
              <w:t>WATER、DISODIUM EDTA、SODIUM BICARBONATE、LAURETH-7、SODIUM LAURETH SULFATE</w:t>
            </w:r>
          </w:p>
        </w:tc>
        <w:tc>
          <w:tcPr>
            <w:tcW w:w="2040"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r>
              <w:rPr>
                <w:rFonts w:ascii="宋体" w:hAnsi="宋体" w:eastAsia="宋体" w:cs="宋体"/>
                <w:sz w:val="24"/>
                <w:szCs w:val="24"/>
              </w:rPr>
              <w:t>水、EDTA 二钠、碳酸氢钠、月桂醇聚醚-7、月桂醇聚醚硫酸酯钠</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vertAlign w:val="baseline"/>
                <w:lang w:val="en-US" w:eastAsia="zh-CN"/>
              </w:rPr>
              <w:t>成分数要大于等于5个，成分要查是否有毒、受管制等</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Rotate the nozzle to the ON position and spray evenly on the location where oil stains are generated.</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2. Let it sit for 3 minutes to allow the oil stains to dissolve, then wipe off the residue.</w:t>
            </w:r>
          </w:p>
        </w:tc>
        <w:tc>
          <w:tcPr>
            <w:tcW w:w="2040" w:type="dxa"/>
          </w:tcPr>
          <w:p>
            <w:pPr>
              <w:numPr>
                <w:ilvl w:val="0"/>
                <w:numId w:val="2"/>
              </w:numPr>
              <w:bidi w:val="0"/>
              <w:jc w:val="center"/>
              <w:rPr>
                <w:rFonts w:hint="eastAsia"/>
                <w:vertAlign w:val="baseline"/>
                <w:lang w:val="en-US" w:eastAsia="zh-CN"/>
              </w:rPr>
            </w:pPr>
            <w:r>
              <w:rPr>
                <w:rFonts w:hint="eastAsia"/>
                <w:vertAlign w:val="baseline"/>
                <w:lang w:val="en-US" w:eastAsia="zh-CN"/>
              </w:rPr>
              <w:t>旋转喷嘴到ON的位置，均匀地喷在油渍生成的位置上</w:t>
            </w:r>
          </w:p>
          <w:p>
            <w:pPr>
              <w:numPr>
                <w:ilvl w:val="0"/>
                <w:numId w:val="2"/>
              </w:numPr>
              <w:bidi w:val="0"/>
              <w:jc w:val="center"/>
              <w:rPr>
                <w:rFonts w:hint="default"/>
                <w:vertAlign w:val="baseline"/>
                <w:lang w:val="en-US" w:eastAsia="zh-CN"/>
              </w:rPr>
            </w:pPr>
            <w:r>
              <w:rPr>
                <w:rFonts w:hint="eastAsia"/>
                <w:vertAlign w:val="baseline"/>
                <w:lang w:val="en-US" w:eastAsia="zh-CN"/>
              </w:rPr>
              <w:t>静置3分钟，让油渍溶解，再擦去残留物即可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Powerfully remove oil stains, quickly dissolve kitchen oil stains, and make your kitchen look brand new.</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It adopts a mild formula that will not hurt your hands or damage or corrode kitchen utensils.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It has multiple uses and can clean grease and dust on cookers, grills, tableware and other equipment and tools with good cleaning effect.</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4. The design of the spray is easy to apply and is very suitable for home and professional use to meet household cleaning needs.</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强力去除油污，快速溶解厨房油渍，让您的厨房焕然一新</w:t>
            </w:r>
          </w:p>
          <w:p>
            <w:pPr>
              <w:numPr>
                <w:ilvl w:val="0"/>
                <w:numId w:val="3"/>
              </w:numPr>
              <w:bidi w:val="0"/>
              <w:jc w:val="center"/>
              <w:rPr>
                <w:rFonts w:hint="default"/>
                <w:vertAlign w:val="baseline"/>
                <w:lang w:val="en-US" w:eastAsia="zh-CN"/>
              </w:rPr>
            </w:pPr>
            <w:r>
              <w:rPr>
                <w:rFonts w:hint="eastAsia"/>
                <w:vertAlign w:val="baseline"/>
                <w:lang w:val="en-US" w:eastAsia="zh-CN"/>
              </w:rPr>
              <w:t>采用温和配方，不会伤害您的手，也不会损伤或腐蚀厨房用具</w:t>
            </w:r>
          </w:p>
          <w:p>
            <w:pPr>
              <w:numPr>
                <w:ilvl w:val="0"/>
                <w:numId w:val="3"/>
              </w:numPr>
              <w:bidi w:val="0"/>
              <w:jc w:val="center"/>
              <w:rPr>
                <w:rFonts w:hint="default"/>
                <w:vertAlign w:val="baseline"/>
                <w:lang w:val="en-US" w:eastAsia="zh-CN"/>
              </w:rPr>
            </w:pPr>
            <w:r>
              <w:rPr>
                <w:rFonts w:hint="eastAsia"/>
                <w:vertAlign w:val="baseline"/>
                <w:lang w:val="en-US" w:eastAsia="zh-CN"/>
              </w:rPr>
              <w:t>具有多种用途，可以清洁炊具、烤架、餐具等设备和工具上的油脂和灰尘，清洁效果好</w:t>
            </w:r>
          </w:p>
          <w:p>
            <w:pPr>
              <w:numPr>
                <w:ilvl w:val="0"/>
                <w:numId w:val="3"/>
              </w:numPr>
              <w:bidi w:val="0"/>
              <w:jc w:val="center"/>
              <w:rPr>
                <w:rFonts w:hint="default"/>
                <w:vertAlign w:val="baseline"/>
                <w:lang w:val="en-US" w:eastAsia="zh-CN"/>
              </w:rPr>
            </w:pPr>
            <w:r>
              <w:rPr>
                <w:rFonts w:hint="eastAsia"/>
                <w:vertAlign w:val="baseline"/>
                <w:lang w:val="en-US" w:eastAsia="zh-CN"/>
              </w:rPr>
              <w:t>喷雾的设计，适用方便，非常适合家庭和专业使用，满足家庭清洁需求。</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Kitchen Cleaners；Kitchen Multi-Purpose Cleaner; Kitchen Foam Cleaner</w:t>
            </w:r>
          </w:p>
        </w:tc>
        <w:tc>
          <w:tcPr>
            <w:tcW w:w="2040" w:type="dxa"/>
          </w:tcPr>
          <w:p>
            <w:pPr>
              <w:bidi w:val="0"/>
              <w:jc w:val="center"/>
              <w:rPr>
                <w:rFonts w:hint="default"/>
                <w:vertAlign w:val="baseline"/>
                <w:lang w:val="en-US" w:eastAsia="zh-CN"/>
              </w:rPr>
            </w:pPr>
            <w:r>
              <w:rPr>
                <w:rFonts w:hint="eastAsia"/>
                <w:vertAlign w:val="baseline"/>
                <w:lang w:val="en-US" w:eastAsia="zh-CN"/>
              </w:rPr>
              <w:t>厨房泡沫清洁剂；厨房多功能清洁剂；厨房的泡沫清洁剂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hint="eastAsia"/>
                <w:sz w:val="24"/>
                <w:szCs w:val="32"/>
                <w:highlight w:val="none"/>
                <w:vertAlign w:val="baseline"/>
                <w:lang w:val="en-US" w:eastAsia="zh-CN"/>
              </w:rPr>
              <w:t>Please keep out of reach of children. Avoid contact with eyes. Store in a cool and dry place.</w:t>
            </w:r>
          </w:p>
        </w:tc>
        <w:tc>
          <w:tcPr>
            <w:tcW w:w="2040" w:type="dxa"/>
          </w:tcPr>
          <w:p>
            <w:pPr>
              <w:bidi w:val="0"/>
              <w:jc w:val="both"/>
              <w:rPr>
                <w:rFonts w:hint="default" w:eastAsiaTheme="minorEastAsia"/>
                <w:highlight w:val="none"/>
                <w:vertAlign w:val="baseline"/>
                <w:lang w:val="en-US" w:eastAsia="zh-CN"/>
              </w:rPr>
            </w:pPr>
            <w:r>
              <w:rPr>
                <w:rFonts w:hint="eastAsia" w:ascii="Times New Roman" w:hAnsi="Times New Roman" w:eastAsia="Times New Roman"/>
                <w:sz w:val="22"/>
                <w:szCs w:val="22"/>
                <w:highlight w:val="none"/>
                <w:lang w:val="en-US" w:eastAsia="zh-CN"/>
              </w:rPr>
              <w:t>请放在儿童接触不到的地方。避免与眼睛接触。存放于阴凉干燥处。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1688上架标题</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油污净清洁剂厨房清洁剂家用重油污清洗剂厨房清洁剂泡沫去污灶台</w:t>
            </w:r>
          </w:p>
        </w:tc>
        <w:tc>
          <w:tcPr>
            <w:tcW w:w="2040" w:type="dxa"/>
            <w:vAlign w:val="top"/>
          </w:tcPr>
          <w:p>
            <w:pPr>
              <w:bidi w:val="0"/>
              <w:jc w:val="both"/>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penetrate oil stains and clean thoroughly.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Rich foam, wide coverage, easy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Safe formula, suitable for food contact surfaces.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4. Contains </w:t>
            </w:r>
            <w:r>
              <w:rPr>
                <w:rFonts w:hint="eastAsia" w:cstheme="minorBidi"/>
                <w:kern w:val="2"/>
                <w:sz w:val="24"/>
                <w:szCs w:val="32"/>
                <w:vertAlign w:val="baseline"/>
                <w:lang w:val="en-US" w:eastAsia="zh-CN" w:bidi="ar-SA"/>
              </w:rPr>
              <w:t xml:space="preserve">mild </w:t>
            </w:r>
            <w:r>
              <w:rPr>
                <w:rFonts w:hint="eastAsia" w:asciiTheme="minorHAnsi" w:hAnsiTheme="minorHAnsi" w:eastAsiaTheme="minorEastAsia" w:cstheme="minorBidi"/>
                <w:kern w:val="2"/>
                <w:sz w:val="24"/>
                <w:szCs w:val="32"/>
                <w:vertAlign w:val="baseline"/>
                <w:lang w:val="en-US" w:eastAsia="zh-CN" w:bidi="ar-SA"/>
              </w:rPr>
              <w:t>ingredients, gentle and does not hurt hands.</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1.快速穿透油污，清洁彻底。</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2.泡沫丰富，覆盖面广，使用省力。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3.安全配方，适用于食品接触表面。</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4.含有温和成分，温和不伤手。</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Powerful decontamination: Instantly penetrates stubborn oil stains and quickly decomposes grease and dirt.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Rich foam: Dense foam adheres for a long time, reducing scrubbing intensity.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Environmentally friendly and safe: using non-toxic ingredients, safe to contact food surfaces.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formula: Contains natural hand protection ingredients to protect the skin from damage.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Easy to rinse, no residue, keeping the surface clean and bright.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Prevent the re-deposition of grease and keep the kitchen clean for a long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Applicable to a variety of surfaces, such as stainless steel, ceramic tiles and glass.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Economical and efficient, a small amount can produce a large amount of foam.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Act quickly, save time and effort, and get immediate results.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Antibacterial formula, effectively eliminate kitchen bacteria.</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Light and elegant fragrance, leaving fresh air after cleaning.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The product packaging design is easy to use and can be used immediately after spraying.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Available in different specifications to meet different household and commercial needs.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Increase the safety of use, non-flammable and explosive formula.</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Receive favorable reviews from consumers, with high trust and good reputation.</w:t>
            </w:r>
          </w:p>
        </w:tc>
        <w:tc>
          <w:tcPr>
            <w:tcW w:w="2040"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强效去污：瞬间穿透顽固油渍，迅速分解油脂污垢。</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泡沫丰富：密集泡沫长时间附着，减少擦洗力度。</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环保安全：使用非毒性成分，安全接触食品表面。</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温和配方：含有天然护手成分，保护皮肤不受损。</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易于冲洗，无残留，保持表面洁净光亮。</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防止油垢再次沉积，长效保持厨房清洁。</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适用多种表面，如不锈钢、瓷砖及玻璃。</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经济高效，少量即可产生大量泡沫。</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快速行动，省时省力，效果立见。</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抗菌配方，有效消除厨房细菌。</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淡雅香味，清洁后留下清新空气。</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产品包装设计方便使用，一喷即用。</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提供不同规格，满足不同家庭和商业需求。</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增加使用安全性，非易燃易爆配方。</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获得消费者好评，信赖度高，口碑良好。</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highlight w:val="none"/>
                <w:vertAlign w:val="baseline"/>
                <w:lang w:val="en-US" w:eastAsia="zh-CN" w:bidi="ar-SA"/>
              </w:rPr>
            </w:pPr>
            <w:r>
              <w:rPr>
                <w:rFonts w:hint="eastAsia" w:asciiTheme="minorHAnsi" w:hAnsiTheme="minorHAnsi" w:eastAsiaTheme="minorEastAsia" w:cstheme="minorBidi"/>
                <w:kern w:val="2"/>
                <w:sz w:val="24"/>
                <w:szCs w:val="32"/>
                <w:highlight w:val="none"/>
                <w:vertAlign w:val="baseline"/>
                <w:lang w:val="en-US" w:eastAsia="zh-CN" w:bidi="ar-SA"/>
              </w:rPr>
              <w:t>1. Disodium EDTA: During the cleaning process, it can prevent metal ions from combining with dirt and reduce the formation of mineral deposits on the clean surface.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highlight w:val="none"/>
                <w:vertAlign w:val="baseline"/>
                <w:lang w:val="en-US" w:eastAsia="zh-CN" w:bidi="ar-SA"/>
              </w:rPr>
            </w:pPr>
            <w:r>
              <w:rPr>
                <w:rFonts w:hint="eastAsia" w:asciiTheme="minorHAnsi" w:hAnsiTheme="minorHAnsi" w:eastAsiaTheme="minorEastAsia" w:cstheme="minorBidi"/>
                <w:kern w:val="2"/>
                <w:sz w:val="24"/>
                <w:szCs w:val="32"/>
                <w:highlight w:val="none"/>
                <w:vertAlign w:val="baseline"/>
                <w:lang w:val="en-US" w:eastAsia="zh-CN" w:bidi="ar-SA"/>
              </w:rPr>
              <w:t>2. Sodium bicarbonate: A natural mild abrasive that removes stains and odors without damaging most surfaces.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highlight w:val="none"/>
                <w:vertAlign w:val="baseline"/>
                <w:lang w:val="en-US" w:eastAsia="zh-CN" w:bidi="ar-SA"/>
              </w:rPr>
              <w:t>3.Lauryl glycol polyether-7: has a good decontaminating performance, can effectively remove grease, dirt and other pollutants</w:t>
            </w:r>
          </w:p>
        </w:tc>
        <w:tc>
          <w:tcPr>
            <w:tcW w:w="0" w:type="auto"/>
            <w:vAlign w:val="top"/>
          </w:tcPr>
          <w:p>
            <w:pPr>
              <w:numPr>
                <w:ilvl w:val="0"/>
                <w:numId w:val="5"/>
              </w:numPr>
              <w:bidi w:val="0"/>
              <w:jc w:val="left"/>
              <w:rPr>
                <w:rFonts w:hint="eastAsia" w:ascii="Times New Roman" w:hAnsi="Times New Roman" w:eastAsia="Times New Roman" w:cstheme="minorBidi"/>
                <w:kern w:val="2"/>
                <w:sz w:val="22"/>
                <w:szCs w:val="22"/>
                <w:highlight w:val="none"/>
                <w:lang w:val="en-US" w:eastAsia="zh-CN" w:bidi="ar-SA"/>
              </w:rPr>
            </w:pPr>
            <w:r>
              <w:rPr>
                <w:rFonts w:ascii="宋体" w:hAnsi="宋体" w:eastAsia="宋体" w:cs="宋体"/>
                <w:sz w:val="21"/>
                <w:szCs w:val="21"/>
              </w:rPr>
              <w:t>EDTA 二钠</w:t>
            </w:r>
            <w:r>
              <w:rPr>
                <w:rFonts w:hint="eastAsia" w:ascii="宋体" w:hAnsi="宋体" w:eastAsia="宋体" w:cs="宋体"/>
                <w:sz w:val="21"/>
                <w:szCs w:val="21"/>
                <w:lang w:eastAsia="zh-CN"/>
              </w:rPr>
              <w:t>：</w:t>
            </w:r>
            <w:r>
              <w:rPr>
                <w:rFonts w:ascii="Helvetica" w:hAnsi="Helvetica" w:eastAsia="Helvetica" w:cs="Helvetica"/>
                <w:i w:val="0"/>
                <w:iCs w:val="0"/>
                <w:caps w:val="0"/>
                <w:color w:val="060607"/>
                <w:spacing w:val="8"/>
                <w:sz w:val="21"/>
                <w:szCs w:val="21"/>
                <w:shd w:val="clear" w:fill="FFFFFF"/>
              </w:rPr>
              <w:t>在清洁过程中，它可以防止金属离子与污垢结合，减少在清洁表面形成矿物质沉积。</w:t>
            </w:r>
            <w:r>
              <w:rPr>
                <w:rFonts w:ascii="Helvetica" w:hAnsi="Helvetica" w:eastAsia="Helvetica" w:cs="Helvetica"/>
                <w:i w:val="0"/>
                <w:iCs w:val="0"/>
                <w:caps w:val="0"/>
                <w:color w:val="060607"/>
                <w:spacing w:val="8"/>
                <w:sz w:val="21"/>
                <w:szCs w:val="21"/>
                <w:shd w:val="clear" w:fill="FFFFFF"/>
              </w:rPr>
              <w:br w:type="textWrapping"/>
            </w:r>
            <w:r>
              <w:rPr>
                <w:rFonts w:hint="eastAsia" w:ascii="Helvetica" w:hAnsi="Helvetica" w:eastAsia="宋体" w:cs="Helvetica"/>
                <w:i w:val="0"/>
                <w:iCs w:val="0"/>
                <w:caps w:val="0"/>
                <w:color w:val="060607"/>
                <w:spacing w:val="8"/>
                <w:sz w:val="21"/>
                <w:szCs w:val="21"/>
                <w:shd w:val="clear" w:fill="FFFFFF"/>
                <w:lang w:val="en-US" w:eastAsia="zh-CN"/>
              </w:rPr>
              <w:t>2.</w:t>
            </w:r>
            <w:r>
              <w:rPr>
                <w:rFonts w:ascii="宋体" w:hAnsi="宋体" w:eastAsia="宋体" w:cs="宋体"/>
                <w:sz w:val="21"/>
                <w:szCs w:val="21"/>
              </w:rPr>
              <w:t>碳酸氢钠</w:t>
            </w:r>
            <w:r>
              <w:rPr>
                <w:rFonts w:hint="eastAsia" w:ascii="宋体" w:hAnsi="宋体" w:eastAsia="宋体" w:cs="宋体"/>
                <w:sz w:val="21"/>
                <w:szCs w:val="21"/>
                <w:lang w:eastAsia="zh-CN"/>
              </w:rPr>
              <w:t>：</w:t>
            </w:r>
            <w:r>
              <w:rPr>
                <w:rFonts w:ascii="Helvetica" w:hAnsi="Helvetica" w:eastAsia="Helvetica" w:cs="Helvetica"/>
                <w:i w:val="0"/>
                <w:iCs w:val="0"/>
                <w:caps w:val="0"/>
                <w:color w:val="060607"/>
                <w:spacing w:val="8"/>
                <w:sz w:val="21"/>
                <w:szCs w:val="21"/>
                <w:shd w:val="clear" w:fill="FFFFFF"/>
              </w:rPr>
              <w:t>天然的温和研磨剂，能够去除污渍和异味，而不会损伤大多数表面。</w:t>
            </w:r>
          </w:p>
          <w:p>
            <w:pPr>
              <w:bidi w:val="0"/>
              <w:jc w:val="center"/>
              <w:rPr>
                <w:rFonts w:hint="eastAsia" w:ascii="Times New Roman" w:hAnsi="Times New Roman" w:eastAsia="Times New Roman" w:cstheme="minorBidi"/>
                <w:kern w:val="2"/>
                <w:sz w:val="22"/>
                <w:szCs w:val="22"/>
                <w:lang w:val="en-US" w:eastAsia="zh-CN" w:bidi="ar-SA"/>
              </w:rPr>
            </w:pPr>
            <w:r>
              <w:rPr>
                <w:rFonts w:hint="eastAsia" w:ascii="Helvetica" w:hAnsi="Helvetica" w:eastAsia="宋体" w:cs="Helvetica"/>
                <w:i w:val="0"/>
                <w:iCs w:val="0"/>
                <w:caps w:val="0"/>
                <w:color w:val="060607"/>
                <w:spacing w:val="8"/>
                <w:sz w:val="21"/>
                <w:szCs w:val="21"/>
                <w:shd w:val="clear" w:fill="FFFFFF"/>
                <w:lang w:val="en-US" w:eastAsia="zh-CN"/>
              </w:rPr>
              <w:t>3.</w:t>
            </w:r>
            <w:r>
              <w:rPr>
                <w:rFonts w:ascii="宋体" w:hAnsi="宋体" w:eastAsia="宋体" w:cs="宋体"/>
                <w:sz w:val="21"/>
                <w:szCs w:val="21"/>
              </w:rPr>
              <w:t>月桂醇聚醚-7</w:t>
            </w:r>
            <w:r>
              <w:rPr>
                <w:rFonts w:hint="eastAsia" w:ascii="宋体" w:hAnsi="宋体" w:eastAsia="宋体" w:cs="宋体"/>
                <w:sz w:val="21"/>
                <w:szCs w:val="21"/>
                <w:lang w:eastAsia="zh-CN"/>
              </w:rPr>
              <w:t>：</w:t>
            </w:r>
            <w:r>
              <w:rPr>
                <w:rFonts w:ascii="Helvetica" w:hAnsi="Helvetica" w:eastAsia="Helvetica" w:cs="Helvetica"/>
                <w:i w:val="0"/>
                <w:iCs w:val="0"/>
                <w:caps w:val="0"/>
                <w:color w:val="060607"/>
                <w:spacing w:val="8"/>
                <w:sz w:val="21"/>
                <w:szCs w:val="21"/>
                <w:shd w:val="clear" w:fill="FFFFFF"/>
              </w:rPr>
              <w:t>具有很好的去污性能，能有效去除油脂、污垢等污染物</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Tahoma">
    <w:panose1 w:val="020B0604030504040204"/>
    <w:charset w:val="00"/>
    <w:family w:val="auto"/>
    <w:pitch w:val="default"/>
    <w:sig w:usb0="E1002EFF" w:usb1="C000605B" w:usb2="00000029" w:usb3="00000000" w:csb0="200101FF" w:csb1="20280000"/>
  </w:font>
  <w:font w:name="Helvetica">
    <w:altName w:val="Arial"/>
    <w:panose1 w:val="020B0504020202030204"/>
    <w:charset w:val="00"/>
    <w:family w:val="auto"/>
    <w:pitch w:val="default"/>
    <w:sig w:usb0="00000000"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AF3761"/>
    <w:multiLevelType w:val="singleLevel"/>
    <w:tmpl w:val="99AF3761"/>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9564F8E"/>
    <w:multiLevelType w:val="singleLevel"/>
    <w:tmpl w:val="E9564F8E"/>
    <w:lvl w:ilvl="0" w:tentative="0">
      <w:start w:val="1"/>
      <w:numFmt w:val="decimal"/>
      <w:lvlText w:val="%1."/>
      <w:lvlJc w:val="left"/>
      <w:pPr>
        <w:tabs>
          <w:tab w:val="left" w:pos="312"/>
        </w:tabs>
      </w:pPr>
    </w:lvl>
  </w:abstractNum>
  <w:abstractNum w:abstractNumId="3">
    <w:nsid w:val="F08BA489"/>
    <w:multiLevelType w:val="singleLevel"/>
    <w:tmpl w:val="F08BA489"/>
    <w:lvl w:ilvl="0" w:tentative="0">
      <w:start w:val="1"/>
      <w:numFmt w:val="decimal"/>
      <w:suff w:val="space"/>
      <w:lvlText w:val="%1."/>
      <w:lvlJc w:val="left"/>
    </w:lvl>
  </w:abstractNum>
  <w:abstractNum w:abstractNumId="4">
    <w:nsid w:val="730F0447"/>
    <w:multiLevelType w:val="singleLevel"/>
    <w:tmpl w:val="730F0447"/>
    <w:lvl w:ilvl="0" w:tentative="0">
      <w:start w:val="1"/>
      <w:numFmt w:val="decimal"/>
      <w:lvlText w:val="%1."/>
      <w:lvlJc w:val="left"/>
      <w:pPr>
        <w:tabs>
          <w:tab w:val="left" w:pos="312"/>
        </w:tabs>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080F3DF8"/>
    <w:rsid w:val="080F3DF8"/>
    <w:rsid w:val="0B4B443D"/>
    <w:rsid w:val="0CAD58C9"/>
    <w:rsid w:val="15017690"/>
    <w:rsid w:val="1A3A572B"/>
    <w:rsid w:val="2317068C"/>
    <w:rsid w:val="327C30E0"/>
    <w:rsid w:val="33D223D0"/>
    <w:rsid w:val="44F365D4"/>
    <w:rsid w:val="469F3F0A"/>
    <w:rsid w:val="47061EFA"/>
    <w:rsid w:val="4A210D4F"/>
    <w:rsid w:val="54983AE4"/>
    <w:rsid w:val="5809221B"/>
    <w:rsid w:val="5BDB3ECE"/>
    <w:rsid w:val="5BEE6662"/>
    <w:rsid w:val="6134670A"/>
    <w:rsid w:val="63E87188"/>
    <w:rsid w:val="79754349"/>
    <w:rsid w:val="7F935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407</Words>
  <Characters>558</Characters>
  <Lines>0</Lines>
  <Paragraphs>0</Paragraphs>
  <TotalTime>6</TotalTime>
  <ScaleCrop>false</ScaleCrop>
  <LinksUpToDate>false</LinksUpToDate>
  <CharactersWithSpaces>581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2024-05-08T08:31:11Z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AF8BF09614474C24A1AF440662D4AD07_13</vt:lpwstr>
  </property>
</Properties>
</file>