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SOUTH MOON Bee Venom Mole And Wart Care Cream</w:t>
            </w:r>
          </w:p>
        </w:tc>
        <w:tc>
          <w:tcPr>
            <w:tcW w:w="2040" w:type="dxa"/>
          </w:tcPr>
          <w:p>
            <w:pPr>
              <w:bidi w:val="0"/>
              <w:jc w:val="center"/>
              <w:rPr>
                <w:rFonts w:hint="default"/>
                <w:vertAlign w:val="baseline"/>
                <w:lang w:val="en-US" w:eastAsia="zh-CN"/>
              </w:rPr>
            </w:pPr>
            <w:bookmarkStart w:id="6" w:name="_GoBack"/>
            <w:r>
              <w:rPr>
                <w:rFonts w:hint="eastAsia"/>
                <w:vertAlign w:val="baseline"/>
                <w:lang w:val="en-US" w:eastAsia="zh-CN"/>
              </w:rPr>
              <w:t>SOUTH MOON</w:t>
            </w:r>
            <w:bookmarkStart w:id="0" w:name="OLE_LINK4"/>
            <w:r>
              <w:rPr>
                <w:rFonts w:hint="eastAsia"/>
                <w:vertAlign w:val="baseline"/>
                <w:lang w:val="en-US" w:eastAsia="zh-CN"/>
              </w:rPr>
              <w:t>蜂毒祛痣疣治疗霜</w:t>
            </w:r>
            <w:bookmarkEnd w:id="0"/>
            <w:bookmarkEnd w:id="6"/>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https://id.molooco.com/produk/ourlyard-bee-venom-mole-and-wart-treatment-cream-6101/</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rFonts w:hint="eastAsia" w:eastAsia="宋体"/>
                <w:vertAlign w:val="baseline"/>
                <w:lang w:val="en-US" w:eastAsia="zh-CN"/>
              </w:rPr>
            </w:pPr>
            <w:r>
              <w:rPr>
                <w:rFonts w:hint="eastAsia"/>
                <w:vertAlign w:val="baseline"/>
                <w:lang w:val="en-US" w:eastAsia="zh-CN"/>
              </w:rPr>
              <w:t>AQUA、BEE VENOM、GLYCERIN、MELALEUCA ALTERNIFOLIA (TEA TREE) LEAF OIL、TOCOPHEROL</w:t>
            </w:r>
          </w:p>
        </w:tc>
        <w:tc>
          <w:tcPr>
            <w:tcW w:w="2040" w:type="dxa"/>
          </w:tcPr>
          <w:p>
            <w:pPr>
              <w:bidi w:val="0"/>
              <w:jc w:val="center"/>
              <w:rPr>
                <w:rFonts w:hint="default"/>
                <w:vertAlign w:val="baseline"/>
                <w:lang w:val="en-US" w:eastAsia="zh-CN"/>
              </w:rPr>
            </w:pPr>
            <w:r>
              <w:rPr>
                <w:rFonts w:hint="eastAsia"/>
                <w:vertAlign w:val="baseline"/>
                <w:lang w:val="en-US" w:eastAsia="zh-CN"/>
              </w:rPr>
              <w:t>水、</w:t>
            </w:r>
            <w:bookmarkStart w:id="1" w:name="OLE_LINK5"/>
            <w:r>
              <w:rPr>
                <w:rFonts w:hint="eastAsia"/>
                <w:vertAlign w:val="baseline"/>
                <w:lang w:val="en-US" w:eastAsia="zh-CN"/>
              </w:rPr>
              <w:t>蜂毒、甘油、互生叶白千层叶油</w:t>
            </w:r>
            <w:bookmarkEnd w:id="1"/>
            <w:r>
              <w:rPr>
                <w:rFonts w:hint="eastAsia"/>
                <w:vertAlign w:val="baseline"/>
                <w:lang w:val="en-US" w:eastAsia="zh-CN"/>
              </w:rPr>
              <w:t>、维生素E</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1. Clean skin thoroughly and dry first</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2. Take an appropriate amount of this product and apply it to the area where moles and warts grow.</w:t>
            </w:r>
          </w:p>
          <w:p>
            <w:pPr>
              <w:bidi w:val="0"/>
              <w:jc w:val="left"/>
              <w:rPr>
                <w:rFonts w:hint="eastAsia" w:ascii="Arial Black" w:hAnsi="Arial Black" w:eastAsia="Times New Roman" w:cs="Arial Black"/>
                <w:sz w:val="22"/>
                <w:szCs w:val="22"/>
                <w:lang w:val="en-US" w:eastAsia="zh-CN"/>
              </w:rPr>
            </w:pPr>
            <w:r>
              <w:rPr>
                <w:rFonts w:hint="eastAsia" w:ascii="Calibri" w:hAnsi="Calibri" w:eastAsia="Times New Roman" w:cs="Calibri"/>
                <w:sz w:val="22"/>
                <w:szCs w:val="22"/>
                <w:lang w:val="en-US" w:eastAsia="zh-CN"/>
              </w:rPr>
              <w:t>3. Massage gently until completely absorbed</w:t>
            </w:r>
          </w:p>
        </w:tc>
        <w:tc>
          <w:tcPr>
            <w:tcW w:w="2040" w:type="dxa"/>
          </w:tcPr>
          <w:p>
            <w:pPr>
              <w:numPr>
                <w:ilvl w:val="0"/>
                <w:numId w:val="3"/>
              </w:numPr>
              <w:bidi w:val="0"/>
              <w:jc w:val="center"/>
              <w:rPr>
                <w:rFonts w:hint="eastAsia"/>
                <w:vertAlign w:val="baseline"/>
                <w:lang w:val="en-US" w:eastAsia="zh-CN"/>
              </w:rPr>
            </w:pPr>
            <w:bookmarkStart w:id="2" w:name="OLE_LINK1"/>
            <w:r>
              <w:rPr>
                <w:rFonts w:hint="eastAsia"/>
                <w:vertAlign w:val="baseline"/>
                <w:lang w:val="en-US" w:eastAsia="zh-CN"/>
              </w:rPr>
              <w:t>先彻底清洁皮肤并干燥</w:t>
            </w:r>
          </w:p>
          <w:p>
            <w:pPr>
              <w:numPr>
                <w:ilvl w:val="0"/>
                <w:numId w:val="3"/>
              </w:numPr>
              <w:bidi w:val="0"/>
              <w:jc w:val="center"/>
              <w:rPr>
                <w:rFonts w:hint="default"/>
                <w:vertAlign w:val="baseline"/>
                <w:lang w:val="en-US" w:eastAsia="zh-CN"/>
              </w:rPr>
            </w:pPr>
            <w:r>
              <w:rPr>
                <w:rFonts w:hint="eastAsia"/>
                <w:vertAlign w:val="baseline"/>
                <w:lang w:val="en-US" w:eastAsia="zh-CN"/>
              </w:rPr>
              <w:t>取适量本产品涂抹在痣疣生长的地方</w:t>
            </w:r>
          </w:p>
          <w:p>
            <w:pPr>
              <w:numPr>
                <w:ilvl w:val="0"/>
                <w:numId w:val="3"/>
              </w:numPr>
              <w:bidi w:val="0"/>
              <w:jc w:val="center"/>
              <w:rPr>
                <w:rFonts w:hint="default"/>
                <w:vertAlign w:val="baseline"/>
                <w:lang w:val="en-US" w:eastAsia="zh-CN"/>
              </w:rPr>
            </w:pPr>
            <w:r>
              <w:rPr>
                <w:rFonts w:hint="eastAsia"/>
                <w:vertAlign w:val="baseline"/>
                <w:lang w:val="en-US" w:eastAsia="zh-CN"/>
              </w:rPr>
              <w:t>轻轻按摩直至完全吸收</w:t>
            </w:r>
            <w:bookmarkEnd w:id="2"/>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1. Easily remove skin tags, painlessly remove skin warts and moles, and quickly restore smooth skin.</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2. In addition to quickly removing warts, it also has a moisturizing effect, making your skin more hydrated.</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3. Wide applicability, suitable for many types of skin warts, including common types such as hand and foot warts.</w:t>
            </w:r>
          </w:p>
          <w:p>
            <w:pPr>
              <w:bidi w:val="0"/>
              <w:jc w:val="left"/>
              <w:rPr>
                <w:rFonts w:hint="default" w:ascii="Arial Black" w:hAnsi="Arial Black" w:eastAsia="Times New Roman" w:cs="Arial Black"/>
                <w:kern w:val="2"/>
                <w:sz w:val="22"/>
                <w:szCs w:val="22"/>
                <w:lang w:val="en-US" w:eastAsia="zh-CN" w:bidi="ar-SA"/>
              </w:rPr>
            </w:pPr>
            <w:r>
              <w:rPr>
                <w:rFonts w:hint="eastAsia" w:ascii="Calibri" w:hAnsi="Calibri" w:eastAsia="Times New Roman" w:cs="Calibri"/>
                <w:sz w:val="22"/>
                <w:szCs w:val="22"/>
                <w:lang w:val="en-US" w:eastAsia="zh-CN"/>
              </w:rPr>
              <w:t>4. Using mild ingredients, it is safer to use.</w:t>
            </w:r>
          </w:p>
        </w:tc>
        <w:tc>
          <w:tcPr>
            <w:tcW w:w="2040" w:type="dxa"/>
            <w:vAlign w:val="top"/>
          </w:tcPr>
          <w:p>
            <w:pPr>
              <w:numPr>
                <w:ilvl w:val="0"/>
                <w:numId w:val="4"/>
              </w:numPr>
              <w:bidi w:val="0"/>
              <w:jc w:val="center"/>
              <w:rPr>
                <w:rFonts w:hint="eastAsia"/>
                <w:vertAlign w:val="baseline"/>
                <w:lang w:val="en-US" w:eastAsia="zh-CN"/>
              </w:rPr>
            </w:pPr>
            <w:r>
              <w:rPr>
                <w:rFonts w:hint="eastAsia"/>
                <w:vertAlign w:val="baseline"/>
                <w:lang w:val="en-US" w:eastAsia="zh-CN"/>
              </w:rPr>
              <w:t>轻松去除皮肤的皮赘，能够无痛去除皮肤疣和痣，让皮肤快速恢复光滑。</w:t>
            </w:r>
          </w:p>
          <w:p>
            <w:pPr>
              <w:numPr>
                <w:ilvl w:val="0"/>
                <w:numId w:val="4"/>
              </w:numPr>
              <w:bidi w:val="0"/>
              <w:ind w:left="0" w:leftChars="0" w:firstLine="0" w:firstLineChars="0"/>
              <w:jc w:val="center"/>
              <w:rPr>
                <w:rFonts w:hint="eastAsia"/>
                <w:vertAlign w:val="baseline"/>
                <w:lang w:val="en-US" w:eastAsia="zh-CN"/>
              </w:rPr>
            </w:pPr>
            <w:r>
              <w:rPr>
                <w:rFonts w:hint="eastAsia"/>
                <w:vertAlign w:val="baseline"/>
                <w:lang w:val="en-US" w:eastAsia="zh-CN"/>
              </w:rPr>
              <w:t>除了能够快速去除疣，还具有保湿的效果，让您的皮肤更加水润。</w:t>
            </w:r>
          </w:p>
          <w:p>
            <w:pPr>
              <w:numPr>
                <w:ilvl w:val="0"/>
                <w:numId w:val="4"/>
              </w:numPr>
              <w:bidi w:val="0"/>
              <w:ind w:left="0" w:leftChars="0" w:firstLine="0" w:firstLineChars="0"/>
              <w:jc w:val="center"/>
              <w:rPr>
                <w:rFonts w:hint="eastAsia"/>
                <w:vertAlign w:val="baseline"/>
                <w:lang w:val="en-US" w:eastAsia="zh-CN"/>
              </w:rPr>
            </w:pPr>
            <w:r>
              <w:rPr>
                <w:rFonts w:hint="eastAsia"/>
                <w:vertAlign w:val="baseline"/>
                <w:lang w:val="en-US" w:eastAsia="zh-CN"/>
              </w:rPr>
              <w:t>适用性广泛，</w:t>
            </w:r>
            <w:bookmarkStart w:id="3" w:name="OLE_LINK6"/>
            <w:r>
              <w:rPr>
                <w:rFonts w:hint="eastAsia"/>
                <w:vertAlign w:val="baseline"/>
                <w:lang w:val="en-US" w:eastAsia="zh-CN"/>
              </w:rPr>
              <w:t>适用于多种类型的皮肤疣</w:t>
            </w:r>
            <w:bookmarkEnd w:id="3"/>
            <w:r>
              <w:rPr>
                <w:rFonts w:hint="eastAsia"/>
                <w:vertAlign w:val="baseline"/>
                <w:lang w:val="en-US" w:eastAsia="zh-CN"/>
              </w:rPr>
              <w:t>，包括手部、脚部疣等常见类型。</w:t>
            </w:r>
          </w:p>
          <w:p>
            <w:pPr>
              <w:numPr>
                <w:ilvl w:val="0"/>
                <w:numId w:val="4"/>
              </w:numPr>
              <w:bidi w:val="0"/>
              <w:ind w:left="0" w:leftChars="0" w:firstLine="0" w:firstLineChars="0"/>
              <w:jc w:val="center"/>
              <w:rPr>
                <w:rFonts w:hint="eastAsia"/>
                <w:vertAlign w:val="baseline"/>
                <w:lang w:val="en-US" w:eastAsia="zh-CN"/>
              </w:rPr>
            </w:pPr>
            <w:r>
              <w:rPr>
                <w:rFonts w:hint="eastAsia"/>
                <w:vertAlign w:val="baseline"/>
                <w:lang w:val="en-US" w:eastAsia="zh-CN"/>
              </w:rPr>
              <w:t>采用温和的成分，使用起来更加安全。</w:t>
            </w:r>
          </w:p>
          <w:p>
            <w:pPr>
              <w:numPr>
                <w:ilvl w:val="0"/>
                <w:numId w:val="0"/>
              </w:numPr>
              <w:bidi w:val="0"/>
              <w:jc w:val="both"/>
              <w:rPr>
                <w:rFonts w:hint="default" w:cstheme="minorBidi"/>
                <w:kern w:val="2"/>
                <w:sz w:val="21"/>
                <w:szCs w:val="24"/>
                <w:vertAlign w:val="baseline"/>
                <w:lang w:val="en-US" w:eastAsia="zh-CN" w:bidi="ar-SA"/>
              </w:rPr>
            </w:pP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Bee Venom Mole And Wart Care Cream；Bee Venom Wart Removal Cream; Bee Venom Removal Cream</w:t>
            </w:r>
          </w:p>
        </w:tc>
        <w:tc>
          <w:tcPr>
            <w:tcW w:w="2040" w:type="dxa"/>
            <w:vAlign w:val="top"/>
          </w:tcPr>
          <w:p>
            <w:pPr>
              <w:bidi w:val="0"/>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蜂毒祛痣疣治疗霜；蜂毒去疣霜；蜂毒祛痣护理霜</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蜂毒去疣霜</w:t>
            </w:r>
            <w:r>
              <w:rPr>
                <w:rFonts w:hint="default" w:ascii="宋体" w:hAnsi="宋体" w:eastAsia="宋体" w:cs="宋体"/>
                <w:sz w:val="24"/>
                <w:szCs w:val="24"/>
                <w:lang w:val="en-US" w:eastAsia="zh-CN"/>
              </w:rPr>
              <w:t>专业去痣祛疣点痣膏草本植物配方</w:t>
            </w:r>
            <w:r>
              <w:rPr>
                <w:rFonts w:hint="eastAsia" w:ascii="宋体" w:hAnsi="宋体" w:eastAsia="宋体" w:cs="宋体"/>
                <w:sz w:val="24"/>
                <w:szCs w:val="24"/>
                <w:lang w:val="en-US" w:eastAsia="zh-CN"/>
              </w:rPr>
              <w:t>祛疣无痕消疣</w:t>
            </w:r>
          </w:p>
        </w:tc>
        <w:tc>
          <w:tcPr>
            <w:tcW w:w="2040" w:type="dxa"/>
          </w:tcPr>
          <w:p>
            <w:pPr>
              <w:bidi w:val="0"/>
              <w:jc w:val="center"/>
              <w:rPr>
                <w:rFonts w:ascii="宋体" w:hAnsi="宋体" w:eastAsia="宋体" w:cs="宋体"/>
                <w:sz w:val="24"/>
                <w:szCs w:val="24"/>
              </w:rPr>
            </w:pP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bookmarkStart w:id="4" w:name="OLE_LINK2"/>
            <w:r>
              <w:rPr>
                <w:rFonts w:hint="eastAsia"/>
                <w:sz w:val="20"/>
                <w:szCs w:val="22"/>
                <w:highlight w:val="none"/>
                <w:lang w:val="en-US" w:eastAsia="zh-CN"/>
              </w:rPr>
              <w:t>产品优势4条 （每条8个词语）</w:t>
            </w:r>
            <w:bookmarkEnd w:id="4"/>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Bee venom ingredients can effectively remove moles and warts.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Penetrate quickly and take effect in a short time.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Herbal ingredients, gentle and not harmful to the skin.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The texture is light, non-greasy and easy to absorb.</w:t>
            </w:r>
          </w:p>
        </w:tc>
        <w:tc>
          <w:tcPr>
            <w:tcW w:w="2040"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蜂毒成分，有效去除痣疣。</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迅速渗透，短时间内见效。</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草本成分，温和不伤皮肤。</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 质地轻盈不油腻，容易吸收。</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bookmarkStart w:id="5" w:name="OLE_LINK3"/>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bookmarkEnd w:id="5"/>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Effective removal: Contains bee venom, which can quickly remove moles and warts with remarkable results.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Mild formula: Herbal ingredients, mild and non-irritating, suitable for all skin types.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Widely usable: suitable for many types of skin warts and promotes skin health.</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Easy to use: easy to apply, quick to absorb, no complicated operations required.</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Accelerate skin repair and reduce pigmentation after moles and warts.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Improve skin texture and keep skin smooth and delicate.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It is painless, leaves no scars, and will not cause any discomfort after use.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Form a protective layer to prevent new moles and warts.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Contains moisturizing ingredients to prevent skin dryness and peeling.</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No residual ingredients, the skin feels comfortable and natural after use.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Small and portable, you can take care of it anytime and anywhere.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Helps reduce itching and discomfort caused by moles and warts.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Long-term protection to prevent recurrence of moles and warts and keep skin healthy.</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High cost performance, one bottle can be used many times, economical and affordable.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Safe and reliable, it has passed multiple skin tests and its quality is guaranteed.</w:t>
            </w:r>
          </w:p>
        </w:tc>
        <w:tc>
          <w:tcPr>
            <w:tcW w:w="2040"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1.有效祛除：含蜂毒成分，快速祛除痣和疣，效果显著。</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2.温和配方：草本成分，温和不刺激，适合各种皮肤类型。</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3.使用性广泛：适用于多种类型的皮肤疣，促进皮肤健康。</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4.使用方便：涂抹简单，快速吸收，无需复杂操作。</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5. 加速皮肤修复，减少痣疣后的色素沉着。</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6. 改善皮肤质地，保持皮肤光滑细腻。</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7. 无痛不留疤，使用后不会带来不适感。</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8. 形成保护层，防止新生痣疣。</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9. 含有保湿成分，防止皮肤干燥和脱皮。</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10. 无残留成分，使用后皮肤感觉舒适自然。</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11. 小巧便携，随时随地进行护理。</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12. 有助于减少痣疣引起的瘙痒和不适。</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13. 长效保护，防止痣疣复发，保持皮肤健康。</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14. 高性价比，一瓶多次使用，经济实惠。</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15. 安全可靠，通过多项皮肤测试，质量有保障。</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0" w:type="auto"/>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Bee venom: Promotes blood circulation and helps remove moles and warts.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Glycerin: Moisturizes and keeps skin soft.</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Melaleuca alternifolia leaf oil: Helps clear skin surface infections and promotes health.</w:t>
            </w:r>
          </w:p>
        </w:tc>
        <w:tc>
          <w:tcPr>
            <w:tcW w:w="0" w:type="auto"/>
            <w:vAlign w:val="top"/>
          </w:tcPr>
          <w:p>
            <w:pPr>
              <w:bidi w:val="0"/>
              <w:jc w:val="center"/>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1. 蜂毒：促进血液循环，帮助祛除痣疣。</w:t>
            </w:r>
          </w:p>
          <w:p>
            <w:pPr>
              <w:bidi w:val="0"/>
              <w:jc w:val="center"/>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2. 甘油：保湿润肤，保持皮肤柔软。</w:t>
            </w:r>
          </w:p>
          <w:p>
            <w:pPr>
              <w:bidi w:val="0"/>
              <w:jc w:val="center"/>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3. 互生叶白千层叶油：帮助清除皮肤表面感染，促进健康。</w:t>
            </w:r>
          </w:p>
        </w:tc>
        <w:tc>
          <w:tcPr>
            <w:tcW w:w="0" w:type="auto"/>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p/>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B51C9BA2"/>
    <w:multiLevelType w:val="singleLevel"/>
    <w:tmpl w:val="B51C9BA2"/>
    <w:lvl w:ilvl="0" w:tentative="0">
      <w:start w:val="1"/>
      <w:numFmt w:val="decimal"/>
      <w:lvlText w:val="%1."/>
      <w:lvlJc w:val="left"/>
      <w:pPr>
        <w:tabs>
          <w:tab w:val="left" w:pos="312"/>
        </w:tabs>
      </w:pPr>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356B82B9"/>
    <w:multiLevelType w:val="singleLevel"/>
    <w:tmpl w:val="356B82B9"/>
    <w:lvl w:ilvl="0" w:tentative="0">
      <w:start w:val="1"/>
      <w:numFmt w:val="decimal"/>
      <w:lvlText w:val="%1."/>
      <w:lvlJc w:val="left"/>
      <w:pPr>
        <w:tabs>
          <w:tab w:val="left" w:pos="312"/>
        </w:tabs>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yYzk1MjVlZDRjNDJjZjE5MGZjM2FjZTY3YWYyNTkifQ=="/>
  </w:docVars>
  <w:rsids>
    <w:rsidRoot w:val="01856AFC"/>
    <w:rsid w:val="01856A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6</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2024-06-03T06:57:00Z</dcterms:created>
  <dc:creator>小西</dc:creator>
  <cp:lastModifiedBy>小西</cp:lastModifiedBy>
  <dcterms:modified xsi:type="dcterms:W3CDTF">2024-06-03T07:11:19Z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FFF0690E3E7F4474B61F0B3D1F03E57A_11</vt:lpwstr>
  </property>
</Properties>
</file>