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SOUTH MOON Instant Tinnitus Relief Nasal Inhaler</w:t>
            </w:r>
          </w:p>
        </w:tc>
        <w:tc>
          <w:tcPr>
            <w:tcW w:w="2385" w:type="dxa"/>
          </w:tcPr>
          <w:p>
            <w:pPr>
              <w:bidi w:val="0"/>
              <w:jc w:val="left"/>
              <w:rPr>
                <w:rFonts w:hint="default"/>
                <w:vertAlign w:val="baseline"/>
                <w:lang w:val="en-US" w:eastAsia="zh-CN"/>
              </w:rPr>
            </w:pPr>
            <w:bookmarkStart w:id="0" w:name="_GoBack"/>
            <w:r>
              <w:rPr>
                <w:rFonts w:hint="eastAsia"/>
                <w:vertAlign w:val="baseline"/>
                <w:lang w:val="en-US" w:eastAsia="zh-CN"/>
              </w:rPr>
              <w:t>耳鸣鼻吸棒</w:t>
            </w:r>
            <w:bookmarkEnd w:id="0"/>
          </w:p>
        </w:tc>
        <w:tc>
          <w:tcPr>
            <w:tcW w:w="2779"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pPr>
              <w:bidi w:val="0"/>
              <w:jc w:val="left"/>
              <w:rPr>
                <w:vertAlign w:val="baseline"/>
                <w:lang w:val="en-US" w:eastAsia="zh-CN"/>
              </w:rPr>
            </w:pPr>
            <w:r>
              <w:rPr>
                <w:rFonts w:hint="eastAsia"/>
                <w:vertAlign w:val="baseline"/>
                <w:lang w:val="en-US" w:eastAsia="zh-CN"/>
              </w:rPr>
              <w:t>https://bodiluvs.com/products/fivfivgo-%E2%84%A2-instant-tinnitus-relief-nasal-inhaler?_pos=132&amp;_sid=d9d0b96e0&amp;_ss=r</w:t>
            </w:r>
          </w:p>
        </w:tc>
        <w:tc>
          <w:tcPr>
            <w:tcW w:w="2385" w:type="dxa"/>
          </w:tcPr>
          <w:p>
            <w:pPr>
              <w:bidi w:val="0"/>
              <w:jc w:val="left"/>
              <w:rPr>
                <w:vertAlign w:val="baseline"/>
                <w:lang w:val="en-US" w:eastAsia="zh-CN"/>
              </w:rPr>
            </w:pP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606"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vertAlign w:val="baseline"/>
                <w:lang w:val="en-US" w:eastAsia="zh-CN"/>
              </w:rPr>
            </w:pPr>
            <w:r>
              <w:rPr>
                <w:rFonts w:hint="eastAsia"/>
                <w:vertAlign w:val="baseline"/>
                <w:lang w:val="en-US" w:eastAsia="zh-CN"/>
              </w:rPr>
              <w:t>AQUA、POGOSTEMON CABLIN OIL、EUCALYPTUS GLOBULUS LEAF OIL、LAVANDULA ANGUSTIFOLIA (LAVENDER) OIL、CHAMOMILLA RECUTITA (MATRICARIA) FLOWER EXTRACT</w:t>
            </w:r>
          </w:p>
        </w:tc>
        <w:tc>
          <w:tcPr>
            <w:tcW w:w="2385" w:type="dxa"/>
          </w:tcPr>
          <w:p>
            <w:pPr>
              <w:bidi w:val="0"/>
              <w:jc w:val="left"/>
              <w:rPr>
                <w:rFonts w:hint="default"/>
                <w:vertAlign w:val="baseline"/>
                <w:lang w:val="en-US" w:eastAsia="zh-CN"/>
              </w:rPr>
            </w:pPr>
            <w:r>
              <w:rPr>
                <w:rFonts w:hint="eastAsia"/>
                <w:vertAlign w:val="baseline"/>
                <w:lang w:val="en-US" w:eastAsia="zh-CN"/>
              </w:rPr>
              <w:t>水、广藿香油、蓝桉叶油、薰衣草油、洋甘菊花提取物</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Unscrew the cap and keep the product in an upright position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Place this product in front of your nostrils and take a deep breath</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Use the same method for the other nostril</w:t>
            </w:r>
          </w:p>
        </w:tc>
        <w:tc>
          <w:tcPr>
            <w:tcW w:w="2385" w:type="dxa"/>
          </w:tcPr>
          <w:p>
            <w:pPr>
              <w:numPr>
                <w:ilvl w:val="0"/>
                <w:numId w:val="3"/>
              </w:numPr>
              <w:bidi w:val="0"/>
              <w:jc w:val="left"/>
              <w:rPr>
                <w:rFonts w:hint="eastAsia"/>
                <w:vertAlign w:val="baseline"/>
                <w:lang w:val="en-US" w:eastAsia="zh-CN"/>
              </w:rPr>
            </w:pPr>
            <w:r>
              <w:rPr>
                <w:rFonts w:hint="eastAsia"/>
                <w:vertAlign w:val="baseline"/>
                <w:lang w:val="en-US" w:eastAsia="zh-CN"/>
              </w:rPr>
              <w:t>拧开盖子，将本品保持直立位置</w:t>
            </w:r>
          </w:p>
          <w:p>
            <w:pPr>
              <w:numPr>
                <w:ilvl w:val="0"/>
                <w:numId w:val="3"/>
              </w:numPr>
              <w:bidi w:val="0"/>
              <w:jc w:val="left"/>
              <w:rPr>
                <w:rFonts w:hint="default"/>
                <w:vertAlign w:val="baseline"/>
                <w:lang w:val="en-US" w:eastAsia="zh-CN"/>
              </w:rPr>
            </w:pPr>
            <w:r>
              <w:rPr>
                <w:rFonts w:hint="eastAsia"/>
                <w:vertAlign w:val="baseline"/>
                <w:lang w:val="en-US" w:eastAsia="zh-CN"/>
              </w:rPr>
              <w:t>将本品放在鼻孔前并深吸一口气</w:t>
            </w:r>
          </w:p>
          <w:p>
            <w:pPr>
              <w:numPr>
                <w:ilvl w:val="0"/>
                <w:numId w:val="3"/>
              </w:numPr>
              <w:bidi w:val="0"/>
              <w:jc w:val="left"/>
              <w:rPr>
                <w:rFonts w:hint="default"/>
                <w:vertAlign w:val="baseline"/>
                <w:lang w:val="en-US" w:eastAsia="zh-CN"/>
              </w:rPr>
            </w:pPr>
            <w:r>
              <w:rPr>
                <w:rFonts w:hint="eastAsia"/>
                <w:vertAlign w:val="baseline"/>
                <w:lang w:val="en-US" w:eastAsia="zh-CN"/>
              </w:rPr>
              <w:t>另一个鼻孔也是这样使用</w:t>
            </w:r>
          </w:p>
        </w:tc>
        <w:tc>
          <w:tcPr>
            <w:tcW w:w="2779"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Helps relieve tinnitus, reduce the duration of tinnitus, and return your ears to normal condition.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Helps improve sleep and overall ear health, giving you a better experience.</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The ingredients are mild and not harmful to the body, allowing you to use it with confidence.</w:t>
            </w:r>
          </w:p>
        </w:tc>
        <w:tc>
          <w:tcPr>
            <w:tcW w:w="2385" w:type="dxa"/>
          </w:tcPr>
          <w:p>
            <w:pPr>
              <w:numPr>
                <w:ilvl w:val="0"/>
                <w:numId w:val="4"/>
              </w:numPr>
              <w:bidi w:val="0"/>
              <w:jc w:val="left"/>
              <w:rPr>
                <w:rFonts w:hint="eastAsia"/>
                <w:vertAlign w:val="baseline"/>
                <w:lang w:val="en-US" w:eastAsia="zh-CN"/>
              </w:rPr>
            </w:pPr>
            <w:r>
              <w:rPr>
                <w:rFonts w:hint="eastAsia"/>
                <w:vertAlign w:val="baseline"/>
                <w:lang w:val="en-US" w:eastAsia="zh-CN"/>
              </w:rPr>
              <w:t>有助于缓解耳鸣，减少耳鸣的持续时间，让您的耳朵恢复正常状态。</w:t>
            </w:r>
          </w:p>
          <w:p>
            <w:pPr>
              <w:numPr>
                <w:ilvl w:val="0"/>
                <w:numId w:val="4"/>
              </w:numPr>
              <w:bidi w:val="0"/>
              <w:jc w:val="left"/>
              <w:rPr>
                <w:rFonts w:hint="default"/>
                <w:vertAlign w:val="baseline"/>
                <w:lang w:val="en-US" w:eastAsia="zh-CN"/>
              </w:rPr>
            </w:pPr>
            <w:r>
              <w:rPr>
                <w:rFonts w:hint="eastAsia"/>
                <w:vertAlign w:val="baseline"/>
                <w:lang w:val="en-US" w:eastAsia="zh-CN"/>
              </w:rPr>
              <w:t>有助于改善睡眠并改善整体耳朵健康，给您更好的体验。</w:t>
            </w:r>
          </w:p>
          <w:p>
            <w:pPr>
              <w:numPr>
                <w:ilvl w:val="0"/>
                <w:numId w:val="4"/>
              </w:numPr>
              <w:bidi w:val="0"/>
              <w:jc w:val="left"/>
              <w:rPr>
                <w:rFonts w:hint="default"/>
                <w:vertAlign w:val="baseline"/>
                <w:lang w:val="en-US" w:eastAsia="zh-CN"/>
              </w:rPr>
            </w:pPr>
            <w:r>
              <w:rPr>
                <w:rFonts w:hint="eastAsia"/>
                <w:vertAlign w:val="baseline"/>
                <w:lang w:val="en-US" w:eastAsia="zh-CN"/>
              </w:rPr>
              <w:t>成分温和，对身体没有危害，让您更加放心使用。</w:t>
            </w:r>
          </w:p>
        </w:tc>
        <w:tc>
          <w:tcPr>
            <w:tcW w:w="2779"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606"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default" w:ascii="Calibri" w:hAnsi="Calibri" w:eastAsia="Times New Roman" w:cs="Calibri"/>
                <w:sz w:val="22"/>
                <w:szCs w:val="22"/>
                <w:lang w:val="en-US" w:eastAsia="zh-CN"/>
              </w:rPr>
              <w:t>Instant Tinnitus Relief Nasal Inhaler</w:t>
            </w:r>
            <w:r>
              <w:rPr>
                <w:rFonts w:hint="eastAsia" w:ascii="Calibri" w:hAnsi="Calibri" w:eastAsia="Times New Roman" w:cs="Calibri"/>
                <w:sz w:val="22"/>
                <w:szCs w:val="22"/>
                <w:lang w:val="en-US" w:eastAsia="zh-CN"/>
              </w:rPr>
              <w:t>；</w:t>
            </w:r>
            <w:r>
              <w:rPr>
                <w:rFonts w:hint="default" w:ascii="Calibri" w:hAnsi="Calibri" w:eastAsia="Times New Roman" w:cs="Calibri"/>
                <w:sz w:val="22"/>
                <w:szCs w:val="22"/>
                <w:lang w:val="en-US" w:eastAsia="zh-CN"/>
              </w:rPr>
              <w:t>Nasal Inhaler</w:t>
            </w:r>
            <w:r>
              <w:rPr>
                <w:rFonts w:hint="eastAsia" w:ascii="Calibri" w:hAnsi="Calibri" w:eastAsia="Times New Roman" w:cs="Calibri"/>
                <w:sz w:val="22"/>
                <w:szCs w:val="22"/>
                <w:lang w:val="en-US" w:eastAsia="zh-CN"/>
              </w:rPr>
              <w:t>；Nasal Inhaler Stick</w:t>
            </w:r>
          </w:p>
        </w:tc>
        <w:tc>
          <w:tcPr>
            <w:tcW w:w="2385" w:type="dxa"/>
          </w:tcPr>
          <w:p>
            <w:pPr>
              <w:bidi w:val="0"/>
              <w:jc w:val="left"/>
              <w:rPr>
                <w:vertAlign w:val="baseline"/>
                <w:lang w:val="en-US" w:eastAsia="zh-CN"/>
              </w:rPr>
            </w:pPr>
            <w:r>
              <w:rPr>
                <w:rFonts w:hint="eastAsia"/>
                <w:vertAlign w:val="baseline"/>
                <w:lang w:val="en-US" w:eastAsia="zh-CN"/>
              </w:rPr>
              <w:t>即时耳鸣缓解鼻吸入器；鼻吸入器；鼻吸入棒</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pPr>
              <w:numPr>
                <w:ilvl w:val="0"/>
                <w:numId w:val="0"/>
              </w:numPr>
              <w:bidi w:val="0"/>
              <w:ind w:leftChars="0"/>
              <w:jc w:val="left"/>
              <w:rPr>
                <w:rFonts w:ascii="宋体" w:hAnsi="宋体" w:eastAsia="宋体" w:cs="宋体"/>
                <w:sz w:val="24"/>
                <w:szCs w:val="24"/>
              </w:rPr>
            </w:pPr>
          </w:p>
        </w:tc>
        <w:tc>
          <w:tcPr>
            <w:tcW w:w="2385" w:type="dxa"/>
          </w:tcPr>
          <w:p>
            <w:pPr>
              <w:bidi w:val="0"/>
              <w:jc w:val="left"/>
              <w:rPr>
                <w:rFonts w:ascii="宋体" w:hAnsi="宋体" w:eastAsia="宋体" w:cs="宋体"/>
                <w:sz w:val="24"/>
                <w:szCs w:val="24"/>
              </w:rPr>
            </w:pPr>
            <w:r>
              <w:rPr>
                <w:rFonts w:hint="eastAsia" w:ascii="宋体" w:hAnsi="宋体" w:eastAsia="宋体" w:cs="宋体"/>
                <w:sz w:val="24"/>
                <w:szCs w:val="24"/>
              </w:rPr>
              <w:t>耳鸣缓解鼻吸棒温和配方使用便捷缓解不适提神醒脑</w:t>
            </w:r>
          </w:p>
        </w:tc>
        <w:tc>
          <w:tcPr>
            <w:tcW w:w="2779"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Easy to use, comfortable and portable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Refresh your mind and relieve tinnitus in time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Relieve fatigue and soothe mood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Mild formula, safe and effective</w:t>
            </w:r>
          </w:p>
        </w:tc>
        <w:tc>
          <w:tcPr>
            <w:tcW w:w="2385"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轻松使用，舒适便携</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提神醒脑，及时缓解耳鸣</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缓解疲劳，舒缓情绪</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温和配方，安全有效</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Refreshing and refreshing: Continuous use will refresh and refresh you, making you feel refreshed and refreshed.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Relieve mood: Help relieve fatigue and improve mental state.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Convenient to carry: compact design, convenient and practical to use anytime and anywhere.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Mild formula: Does not contain irritating ingredients, is mild and safe, and suitable for all people.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A variety of essential oil ingredients provide a comprehensive soothing experience.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Brings long-lasting fresh fragrance.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Quickly relieve tinnitus and reduce the duration of tinnitus.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Helps refresh the mind and improve fatigue.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Relax your mood and relax your body and mind.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Relieve stress and improve 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One-click use, simple operation, saving time and effort.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Suitable for office, study, travel and other occasions.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High-efficiency formula, quick results, and continuous freshness.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Provide a full range of comfort to help you improve your quality of life.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Improve overall ear health and sleep quality.</w:t>
            </w:r>
          </w:p>
        </w:tc>
        <w:tc>
          <w:tcPr>
            <w:tcW w:w="2385"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清新提神：持续使用，清新提神，令您精神焕发。</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舒缓情绪：帮助缓解疲劳，提升精神状态。</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便捷携带：小巧设计，随时随地使用，方便实用。</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温和配方：不含刺激成分，温和安全，适合所有人群。</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多种精油成分，提供全面舒缓体验。</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带来持久清新香气。</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快速缓解耳鸣，减少耳鸣的持续时间。</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帮助提神醒脑，改善疲劳。</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舒缓情绪，放松身心。</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缓解压力，提升舒适感。</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一键使用，操作简单，省时省力。</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适合办公、学习、旅行等多种场合。</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高效配方，快速见效，持续保持清新。</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提供全方位的舒适感受，助您提升生活质量。</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改善耳朵整体健康，改善睡眠质量。</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Patchouli oil: brings long-lasting fresh fragrance, refreshing and refreshing.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Eucalyptus globulus oil: Helps improve fatigue and enhance mental state.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Lavender oil: soothes emotions and relaxes body and mind.</w:t>
            </w:r>
          </w:p>
        </w:tc>
        <w:tc>
          <w:tcPr>
            <w:tcW w:w="2385" w:type="dxa"/>
            <w:vAlign w:val="top"/>
          </w:tcPr>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1.广藿香油：带来持久清新香气，提神醒脑。</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2.蓝桉叶油：帮助改善疲劳，提升精神状态。</w:t>
            </w:r>
          </w:p>
          <w:p>
            <w:p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3.薰衣草油：舒缓情绪，放松身心。</w:t>
            </w: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B1FB6E5D"/>
    <w:multiLevelType w:val="singleLevel"/>
    <w:tmpl w:val="B1FB6E5D"/>
    <w:lvl w:ilvl="0" w:tentative="0">
      <w:start w:val="1"/>
      <w:numFmt w:val="decimal"/>
      <w:lvlText w:val="%1."/>
      <w:lvlJc w:val="left"/>
      <w:pPr>
        <w:tabs>
          <w:tab w:val="left" w:pos="312"/>
        </w:tabs>
      </w:pPr>
    </w:lvl>
  </w:abstractNum>
  <w:abstractNum w:abstractNumId="2">
    <w:nsid w:val="C67CD7A4"/>
    <w:multiLevelType w:val="singleLevel"/>
    <w:tmpl w:val="C67CD7A4"/>
    <w:lvl w:ilvl="0" w:tentative="0">
      <w:start w:val="1"/>
      <w:numFmt w:val="decimal"/>
      <w:lvlText w:val="%1."/>
      <w:lvlJc w:val="left"/>
      <w:pPr>
        <w:tabs>
          <w:tab w:val="left" w:pos="312"/>
        </w:tabs>
      </w:pPr>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abstractNum w:abstractNumId="5">
    <w:nsid w:val="00356573"/>
    <w:multiLevelType w:val="singleLevel"/>
    <w:tmpl w:val="00356573"/>
    <w:lvl w:ilvl="0" w:tentative="0">
      <w:start w:val="1"/>
      <w:numFmt w:val="decimal"/>
      <w:lvlText w:val="%1."/>
      <w:lvlJc w:val="left"/>
      <w:pPr>
        <w:tabs>
          <w:tab w:val="left" w:pos="312"/>
        </w:tabs>
      </w:pPr>
    </w:lvl>
  </w:abstractNum>
  <w:abstractNum w:abstractNumId="6">
    <w:nsid w:val="7675CC6A"/>
    <w:multiLevelType w:val="singleLevel"/>
    <w:tmpl w:val="7675CC6A"/>
    <w:lvl w:ilvl="0" w:tentative="0">
      <w:start w:val="1"/>
      <w:numFmt w:val="decimal"/>
      <w:lvlText w:val="%1."/>
      <w:lvlJc w:val="left"/>
      <w:pPr>
        <w:tabs>
          <w:tab w:val="left" w:pos="312"/>
        </w:tabs>
      </w:pPr>
    </w:lvl>
  </w:abstractNum>
  <w:num w:numId="1">
    <w:abstractNumId w:val="0"/>
  </w:num>
  <w:num w:numId="2">
    <w:abstractNumId w:val="3"/>
  </w:num>
  <w:num w:numId="3">
    <w:abstractNumId w:val="6"/>
  </w:num>
  <w:num w:numId="4">
    <w:abstractNumId w:val="5"/>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iYWU4MWU3ZTBhN2UyNzEyZTIwZThmZWYyNDdiODQifQ=="/>
  </w:docVars>
  <w:rsids>
    <w:rsidRoot w:val="080F3DF8"/>
    <w:rsid w:val="019943E8"/>
    <w:rsid w:val="080F3DF8"/>
    <w:rsid w:val="0CAD58C9"/>
    <w:rsid w:val="15017690"/>
    <w:rsid w:val="20BB6583"/>
    <w:rsid w:val="22754479"/>
    <w:rsid w:val="2317068C"/>
    <w:rsid w:val="236F763F"/>
    <w:rsid w:val="239938DF"/>
    <w:rsid w:val="327C30E0"/>
    <w:rsid w:val="33367922"/>
    <w:rsid w:val="469F3F0A"/>
    <w:rsid w:val="47061EFA"/>
    <w:rsid w:val="4804621F"/>
    <w:rsid w:val="4A210D4F"/>
    <w:rsid w:val="54983AE4"/>
    <w:rsid w:val="5809221B"/>
    <w:rsid w:val="5B981531"/>
    <w:rsid w:val="5BDB3ECE"/>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616</Words>
  <Characters>888</Characters>
  <Lines>0</Lines>
  <Paragraphs>0</Paragraphs>
  <TotalTime>5</TotalTime>
  <ScaleCrop>false</ScaleCrop>
  <LinksUpToDate>false</LinksUpToDate>
  <CharactersWithSpaces>937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2024-05-28T02:42:14Z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557A4A9FF7624B848EF852DC6DFE8756_13</vt:lpwstr>
  </property>
</Properties>
</file>