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WIYUN </w:t>
            </w:r>
            <w:bookmarkStart w:id="0" w:name="OLE_LINK2"/>
            <w:r>
              <w:rPr>
                <w:rFonts w:hint="eastAsia"/>
                <w:vertAlign w:val="baseline"/>
                <w:lang w:val="en-US" w:eastAsia="zh-CN"/>
              </w:rPr>
              <w:t>Bienengift Psoriasis Behandlung Creme</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WIYUN</w:t>
            </w:r>
            <w:r>
              <w:rPr>
                <w:rFonts w:hint="default"/>
                <w:vertAlign w:val="baseline"/>
                <w:lang w:val="en-US" w:eastAsia="zh-CN"/>
              </w:rPr>
              <w:t>蜂毒牛皮癣护</w:t>
            </w:r>
            <w:bookmarkStart w:id="2" w:name="_GoBack"/>
            <w:bookmarkEnd w:id="2"/>
            <w:r>
              <w:rPr>
                <w:rFonts w:hint="default"/>
                <w:vertAlign w:val="baseline"/>
                <w:lang w:val="en-US" w:eastAsia="zh-CN"/>
              </w:rPr>
              <w:t>理霜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https://www.amazon.de/Bienengift-Psoriasis-Behandlungscreme-Bienengift-Psoriasis-Behandlungscreme-Behandlung/dp/B0CZP2BD79/ref=zg_bsnr_g_beauty_d_sccl_2/259-6499295-6757806?th=1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bookmarkStart w:id="1" w:name="OLE_LINK1"/>
            <w:r>
              <w:rPr>
                <w:rFonts w:hint="eastAsia"/>
                <w:vertAlign w:val="baseline"/>
                <w:lang w:val="en-US" w:eastAsia="zh-CN"/>
              </w:rPr>
              <w:t>AQUA，BEE VENOM，CALCIFEROL，SODIUM CHONDROITIN SULFATE，ARNICA MONTANA FLOWER EXTRACT</w:t>
            </w:r>
            <w:bookmarkEnd w:id="1"/>
          </w:p>
        </w:tc>
        <w:tc>
          <w:tcPr>
            <w:tcW w:w="2040" w:type="dxa"/>
          </w:tcPr>
          <w:p>
            <w:pPr>
              <w:bidi w:val="0"/>
              <w:jc w:val="center"/>
              <w:rPr>
                <w:rFonts w:hint="default"/>
                <w:vertAlign w:val="baseline"/>
                <w:lang w:val="en-US" w:eastAsia="zh-CN"/>
              </w:rPr>
            </w:pPr>
            <w:r>
              <w:rPr>
                <w:rFonts w:hint="eastAsia"/>
                <w:vertAlign w:val="baseline"/>
                <w:lang w:val="en-US" w:eastAsia="zh-CN"/>
              </w:rPr>
              <w:t>水，蜂毒，维生素D，软骨素硫酸钠，山金车提取物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product and apply it on the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Massage gently and wait 15 minutes until absorbed</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取适量产品涂抹在皮肤上</w:t>
            </w:r>
          </w:p>
          <w:p>
            <w:pPr>
              <w:numPr>
                <w:ilvl w:val="0"/>
                <w:numId w:val="3"/>
              </w:numPr>
              <w:bidi w:val="0"/>
              <w:jc w:val="center"/>
              <w:rPr>
                <w:rFonts w:hint="default"/>
                <w:vertAlign w:val="baseline"/>
                <w:lang w:val="en-US" w:eastAsia="zh-CN"/>
              </w:rPr>
            </w:pPr>
            <w:r>
              <w:rPr>
                <w:rFonts w:hint="eastAsia"/>
                <w:vertAlign w:val="baseline"/>
                <w:lang w:val="en-US" w:eastAsia="zh-CN"/>
              </w:rPr>
              <w:t>轻轻按摩，等待15分钟直至吸收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quickly soothe the skin, reduce itching, and bring you a sense of comfort.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continuously improve skin condition and moisturize skin, allowing you to maintain healthy skin for a long time.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Formulated with mild ingredients, suitable for all types of skin, allowing you to use it with confidence.</w:t>
            </w:r>
          </w:p>
        </w:tc>
        <w:tc>
          <w:tcPr>
            <w:tcW w:w="2040" w:type="dxa"/>
          </w:tcPr>
          <w:p>
            <w:pPr>
              <w:numPr>
                <w:ilvl w:val="0"/>
                <w:numId w:val="4"/>
              </w:numPr>
              <w:bidi w:val="0"/>
              <w:jc w:val="center"/>
              <w:rPr>
                <w:rFonts w:hint="default"/>
                <w:vertAlign w:val="baseline"/>
                <w:lang w:val="en-US" w:eastAsia="zh-CN"/>
              </w:rPr>
            </w:pPr>
            <w:r>
              <w:rPr>
                <w:rFonts w:ascii="Segoe UI" w:hAnsi="Segoe UI" w:eastAsia="Segoe UI" w:cs="Segoe UI"/>
                <w:i w:val="0"/>
                <w:iCs w:val="0"/>
                <w:caps w:val="0"/>
                <w:color w:val="0D0D0D"/>
                <w:spacing w:val="0"/>
                <w:sz w:val="24"/>
                <w:szCs w:val="24"/>
                <w:shd w:val="clear" w:fill="FFFFFF"/>
              </w:rPr>
              <w:t>能够迅速舒缓皮肤，减轻瘙痒</w:t>
            </w:r>
            <w:r>
              <w:rPr>
                <w:rFonts w:hint="eastAsia" w:ascii="Segoe UI" w:hAnsi="Segoe UI" w:eastAsia="宋体" w:cs="Segoe UI"/>
                <w:i w:val="0"/>
                <w:iCs w:val="0"/>
                <w:caps w:val="0"/>
                <w:color w:val="0D0D0D"/>
                <w:spacing w:val="0"/>
                <w:sz w:val="24"/>
                <w:szCs w:val="24"/>
                <w:shd w:val="clear" w:fill="FFFFFF"/>
                <w:lang w:val="en-US" w:eastAsia="zh-CN"/>
              </w:rPr>
              <w:t>感，给您带来舒适感。</w:t>
            </w:r>
          </w:p>
          <w:p>
            <w:pPr>
              <w:numPr>
                <w:ilvl w:val="0"/>
                <w:numId w:val="4"/>
              </w:numPr>
              <w:bidi w:val="0"/>
              <w:jc w:val="center"/>
              <w:rPr>
                <w:rFonts w:hint="default"/>
                <w:vertAlign w:val="baseline"/>
                <w:lang w:val="en-US" w:eastAsia="zh-CN"/>
              </w:rPr>
            </w:pPr>
            <w:r>
              <w:rPr>
                <w:rFonts w:ascii="Segoe UI" w:hAnsi="Segoe UI" w:eastAsia="Segoe UI" w:cs="Segoe UI"/>
                <w:i w:val="0"/>
                <w:iCs w:val="0"/>
                <w:caps w:val="0"/>
                <w:color w:val="0D0D0D"/>
                <w:spacing w:val="0"/>
                <w:sz w:val="24"/>
                <w:szCs w:val="24"/>
                <w:shd w:val="clear" w:fill="FFFFFF"/>
              </w:rPr>
              <w:t>能够持续改善皮肤状态，</w:t>
            </w:r>
            <w:r>
              <w:rPr>
                <w:rFonts w:hint="eastAsia" w:ascii="Segoe UI" w:hAnsi="Segoe UI" w:eastAsia="宋体" w:cs="Segoe UI"/>
                <w:i w:val="0"/>
                <w:iCs w:val="0"/>
                <w:caps w:val="0"/>
                <w:color w:val="0D0D0D"/>
                <w:spacing w:val="0"/>
                <w:sz w:val="24"/>
                <w:szCs w:val="24"/>
                <w:shd w:val="clear" w:fill="FFFFFF"/>
                <w:lang w:val="en-US" w:eastAsia="zh-CN"/>
              </w:rPr>
              <w:t>滋润肌肤，让您长期保持</w:t>
            </w:r>
            <w:r>
              <w:rPr>
                <w:rFonts w:ascii="Segoe UI" w:hAnsi="Segoe UI" w:eastAsia="Segoe UI" w:cs="Segoe UI"/>
                <w:i w:val="0"/>
                <w:iCs w:val="0"/>
                <w:caps w:val="0"/>
                <w:color w:val="0D0D0D"/>
                <w:spacing w:val="0"/>
                <w:sz w:val="24"/>
                <w:szCs w:val="24"/>
                <w:shd w:val="clear" w:fill="FFFFFF"/>
              </w:rPr>
              <w:t>健康肌肤</w:t>
            </w:r>
            <w:r>
              <w:rPr>
                <w:rFonts w:hint="eastAsia" w:ascii="Segoe UI" w:hAnsi="Segoe UI" w:eastAsia="宋体" w:cs="Segoe UI"/>
                <w:i w:val="0"/>
                <w:iCs w:val="0"/>
                <w:caps w:val="0"/>
                <w:color w:val="0D0D0D"/>
                <w:spacing w:val="0"/>
                <w:sz w:val="24"/>
                <w:szCs w:val="24"/>
                <w:shd w:val="clear" w:fill="FFFFFF"/>
                <w:lang w:eastAsia="zh-CN"/>
              </w:rPr>
              <w:t>。</w:t>
            </w:r>
          </w:p>
          <w:p>
            <w:pPr>
              <w:numPr>
                <w:ilvl w:val="0"/>
                <w:numId w:val="4"/>
              </w:numPr>
              <w:bidi w:val="0"/>
              <w:jc w:val="center"/>
              <w:rPr>
                <w:rFonts w:hint="default"/>
                <w:vertAlign w:val="baseline"/>
                <w:lang w:val="en-US" w:eastAsia="zh-CN"/>
              </w:rPr>
            </w:pPr>
            <w:r>
              <w:rPr>
                <w:rFonts w:ascii="Segoe UI" w:hAnsi="Segoe UI" w:eastAsia="Segoe UI" w:cs="Segoe UI"/>
                <w:i w:val="0"/>
                <w:iCs w:val="0"/>
                <w:caps w:val="0"/>
                <w:color w:val="0D0D0D"/>
                <w:spacing w:val="0"/>
                <w:sz w:val="24"/>
                <w:szCs w:val="24"/>
                <w:shd w:val="clear" w:fill="FFFFFF"/>
              </w:rPr>
              <w:t>采用温和的成分配方</w:t>
            </w:r>
            <w:r>
              <w:rPr>
                <w:rFonts w:hint="eastAsia" w:ascii="Segoe UI" w:hAnsi="Segoe UI" w:eastAsia="宋体" w:cs="Segoe UI"/>
                <w:i w:val="0"/>
                <w:iCs w:val="0"/>
                <w:caps w:val="0"/>
                <w:color w:val="0D0D0D"/>
                <w:spacing w:val="0"/>
                <w:sz w:val="24"/>
                <w:szCs w:val="24"/>
                <w:shd w:val="clear" w:fill="FFFFFF"/>
                <w:lang w:eastAsia="zh-CN"/>
              </w:rPr>
              <w:t>，</w:t>
            </w:r>
            <w:r>
              <w:rPr>
                <w:rFonts w:hint="eastAsia" w:ascii="Segoe UI" w:hAnsi="Segoe UI" w:eastAsia="宋体" w:cs="Segoe UI"/>
                <w:i w:val="0"/>
                <w:iCs w:val="0"/>
                <w:caps w:val="0"/>
                <w:color w:val="0D0D0D"/>
                <w:spacing w:val="0"/>
                <w:sz w:val="24"/>
                <w:szCs w:val="24"/>
                <w:shd w:val="clear" w:fill="FFFFFF"/>
                <w:lang w:val="en-US" w:eastAsia="zh-CN"/>
              </w:rPr>
              <w:t>适合各种皮肤，让您放心使用。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both"/>
              <w:rPr>
                <w:vertAlign w:val="baseline"/>
                <w:lang w:val="en-US" w:eastAsia="zh-CN"/>
              </w:rPr>
            </w:pPr>
            <w:r>
              <w:rPr>
                <w:rFonts w:hint="eastAsia"/>
                <w:vertAlign w:val="baseline"/>
                <w:lang w:val="en-US" w:eastAsia="zh-CN"/>
              </w:rPr>
              <w:t>Bienengift Psoriasis Behandlung Creme；Bee Venom Psoriasis Cream；Bee Venom Cream</w:t>
            </w:r>
          </w:p>
        </w:tc>
        <w:tc>
          <w:tcPr>
            <w:tcW w:w="2040" w:type="dxa"/>
          </w:tcPr>
          <w:p>
            <w:pPr>
              <w:bidi w:val="0"/>
              <w:jc w:val="center"/>
              <w:rPr>
                <w:vertAlign w:val="baseline"/>
                <w:lang w:val="en-US" w:eastAsia="zh-CN"/>
              </w:rPr>
            </w:pPr>
            <w:r>
              <w:rPr>
                <w:rFonts w:hint="eastAsia"/>
                <w:vertAlign w:val="baseline"/>
                <w:lang w:val="en-US" w:eastAsia="zh-CN"/>
              </w:rPr>
              <w:t>蜂毒牛皮癣霜；蜂毒牛皮癣霜；蜂毒霜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61EC751"/>
    <w:multiLevelType w:val="singleLevel"/>
    <w:tmpl w:val="B61EC751"/>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37EEDDA7"/>
    <w:multiLevelType w:val="singleLevel"/>
    <w:tmpl w:val="37EEDDA7"/>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MGE4MjljY2JlZDAxMWZhNzg5ZDAxMjNlNjQzNjgifQ=="/>
  </w:docVars>
  <w:rsids>
    <w:rsidRoot w:val="080F3DF8"/>
    <w:rsid w:val="019943E8"/>
    <w:rsid w:val="066A758B"/>
    <w:rsid w:val="080F3DF8"/>
    <w:rsid w:val="0CAD58C9"/>
    <w:rsid w:val="15017690"/>
    <w:rsid w:val="1A37068C"/>
    <w:rsid w:val="1E84024F"/>
    <w:rsid w:val="2317068C"/>
    <w:rsid w:val="327C30E0"/>
    <w:rsid w:val="469F3F0A"/>
    <w:rsid w:val="47061EFA"/>
    <w:rsid w:val="4804621F"/>
    <w:rsid w:val="4A210D4F"/>
    <w:rsid w:val="54983AE4"/>
    <w:rsid w:val="5809221B"/>
    <w:rsid w:val="5BDB3ECE"/>
    <w:rsid w:val="6134670A"/>
    <w:rsid w:val="63E87188"/>
    <w:rsid w:val="64BE0703"/>
    <w:rsid w:val="67FE7EF3"/>
    <w:rsid w:val="73EC4FBF"/>
    <w:rsid w:val="79017BBD"/>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Administrator</cp:lastModifiedBy>
  <dcterms:modified xsi:type="dcterms:W3CDTF">2024-04-19T09:03:02Z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EDFCA8A07DAE4A3A83C967F1EEC92769_13</vt:lpwstr>
  </property>
</Properties>
</file>