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食品类的产品文案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40"/>
        <w:gridCol w:w="3285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040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PRODUCT NAME:</w:t>
            </w:r>
          </w:p>
          <w:p>
            <w:pPr>
              <w:bidi w:val="0"/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GOOGEER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Bone Strength Essence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GOOGEER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骨骼强化滴剂（入口）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</w:t>
            </w:r>
            <w:r>
              <w:rPr>
                <w:rFonts w:hint="eastAsia" w:ascii="Arial Black" w:hAnsi="Arial Black" w:eastAsia="宋体" w:cs="Arial Black"/>
                <w:b w:val="0"/>
                <w:bCs w:val="0"/>
                <w:sz w:val="22"/>
                <w:szCs w:val="22"/>
                <w:lang w:val="en-US" w:eastAsia="zh-CN"/>
              </w:rPr>
              <w:t>同产品名称修改（品牌+产品名）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https://www.howelo.com/product/healsy-irish-crown-pearls-mussel-bone-strength-essence/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配料表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INGREDIENTS: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WATER, PEARL EXTRACT, ALMOND EXTRACT, VITAMIN E, VITAMIN D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eastAsia" w:ascii="Times New Roman" w:hAnsi="Times New Roman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2"/>
                <w:szCs w:val="22"/>
                <w:lang w:val="en-US" w:eastAsia="zh-CN"/>
              </w:rPr>
              <w:t>水、珍珠提取物、杏仁提取物、维生素E、维生素 D</w:t>
            </w:r>
          </w:p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2"/>
                <w:szCs w:val="22"/>
                <w:lang w:val="en-US" w:eastAsia="zh-CN"/>
              </w:rPr>
              <w:t>（5个）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成分需百度一下是否为处方药、违禁药物、为对人体有害的成分、受管制等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食用说明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DIRECTIONS OF SAFE USE：</w:t>
            </w:r>
          </w:p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Shake well before eating, 1-2 drops each time, 1-2 times a day.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食用前摇匀，每次1-2滴，每日1-2次。</w:t>
            </w:r>
          </w:p>
        </w:tc>
        <w:tc>
          <w:tcPr>
            <w:tcW w:w="3285" w:type="dxa"/>
          </w:tcPr>
          <w:p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9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BENEFITS：</w:t>
            </w:r>
          </w:p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 Relieve bone discomfort, improve joint flexibility, and enhance bone health and comfort.</w:t>
            </w:r>
          </w:p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 Promote the absorption and utilization of calcium and enhance bone density and hardness.</w:t>
            </w:r>
          </w:p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 Provide antioxidant protection and delay the bone aging process.</w:t>
            </w:r>
          </w:p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 It uses plant extracts and is easily absorbed by the human body.</w:t>
            </w:r>
          </w:p>
        </w:tc>
        <w:tc>
          <w:tcPr>
            <w:tcW w:w="2040" w:type="dxa"/>
          </w:tcPr>
          <w:p>
            <w:pPr>
              <w:numPr>
                <w:ilvl w:val="0"/>
                <w:numId w:val="0"/>
              </w:numPr>
              <w:bidi w:val="0"/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1.舒缓骨骼不适，提高关节灵活性，增强骨骼的健康和舒适度。</w:t>
            </w:r>
          </w:p>
          <w:p>
            <w:pPr>
              <w:numPr>
                <w:ilvl w:val="0"/>
                <w:numId w:val="0"/>
              </w:numPr>
              <w:bidi w:val="0"/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2.促进钙的吸收和利用，增强骨骼的密度和硬度。</w:t>
            </w:r>
          </w:p>
          <w:p>
            <w:pPr>
              <w:numPr>
                <w:ilvl w:val="0"/>
                <w:numId w:val="0"/>
              </w:numPr>
              <w:bidi w:val="0"/>
              <w:jc w:val="lef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3.提供抗氧化保护,延缓骨骼衰老过程。</w:t>
            </w:r>
          </w:p>
          <w:p>
            <w:pPr>
              <w:numPr>
                <w:ilvl w:val="0"/>
                <w:numId w:val="0"/>
              </w:numPr>
              <w:bidi w:val="0"/>
              <w:jc w:val="lef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4.采用植物提取物,容易被人体吸收。</w:t>
            </w:r>
          </w:p>
        </w:tc>
        <w:tc>
          <w:tcPr>
            <w:tcW w:w="328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Bone Strength Essence;Bone Strength Supplements;Bone Supplements</w:t>
            </w:r>
            <w:bookmarkStart w:id="0" w:name="_GoBack"/>
            <w:bookmarkEnd w:id="0"/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强骨精华；骨强度补充剂；骨骼补充剂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警告语</w:t>
            </w:r>
          </w:p>
        </w:tc>
        <w:tc>
          <w:tcPr>
            <w:tcW w:w="2445" w:type="dxa"/>
            <w:vAlign w:val="top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  <w:t>:</w:t>
            </w:r>
          </w:p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Avoid direct sunlight and high temperature environment, please place the product in a dry place to avoid moisture to ensure product quality.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避免阳光直射和高温环境，请将产品放置在干燥处，避免受潮，以确保产品质量。  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</w:tbl>
    <w:p>
      <w:pPr>
        <w:bidi w:val="0"/>
        <w:jc w:val="center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3MjdjYzliYjdjNzlkYWUzNTY4NGYwMjNhODZjN2YifQ=="/>
  </w:docVars>
  <w:rsids>
    <w:rsidRoot w:val="080F3DF8"/>
    <w:rsid w:val="007A3406"/>
    <w:rsid w:val="02E80AFB"/>
    <w:rsid w:val="0613175D"/>
    <w:rsid w:val="080F3DF8"/>
    <w:rsid w:val="0A673C4E"/>
    <w:rsid w:val="0CAD58C9"/>
    <w:rsid w:val="0E4D608A"/>
    <w:rsid w:val="0ED32660"/>
    <w:rsid w:val="11056E73"/>
    <w:rsid w:val="15017690"/>
    <w:rsid w:val="1C387FA6"/>
    <w:rsid w:val="206155F1"/>
    <w:rsid w:val="20B14FA1"/>
    <w:rsid w:val="21AE5AC4"/>
    <w:rsid w:val="21E0234B"/>
    <w:rsid w:val="2317068C"/>
    <w:rsid w:val="24D11F05"/>
    <w:rsid w:val="254311F4"/>
    <w:rsid w:val="29C015DB"/>
    <w:rsid w:val="2B413784"/>
    <w:rsid w:val="2B5B066D"/>
    <w:rsid w:val="2C5655FA"/>
    <w:rsid w:val="327C30E0"/>
    <w:rsid w:val="375E3102"/>
    <w:rsid w:val="381B27FE"/>
    <w:rsid w:val="38A36CFC"/>
    <w:rsid w:val="39980C87"/>
    <w:rsid w:val="3DF239A8"/>
    <w:rsid w:val="469F3F0A"/>
    <w:rsid w:val="47061EFA"/>
    <w:rsid w:val="4A210D4F"/>
    <w:rsid w:val="4D2576DC"/>
    <w:rsid w:val="4DD0778F"/>
    <w:rsid w:val="53E54E40"/>
    <w:rsid w:val="54983AE4"/>
    <w:rsid w:val="5809221B"/>
    <w:rsid w:val="5AB20E59"/>
    <w:rsid w:val="5BDA0C91"/>
    <w:rsid w:val="5BDB3ECE"/>
    <w:rsid w:val="60A67131"/>
    <w:rsid w:val="6134670A"/>
    <w:rsid w:val="620560EC"/>
    <w:rsid w:val="63E87188"/>
    <w:rsid w:val="65C47781"/>
    <w:rsid w:val="65F30067"/>
    <w:rsid w:val="685549B8"/>
    <w:rsid w:val="69531CB7"/>
    <w:rsid w:val="69FB2DF3"/>
    <w:rsid w:val="6C7C32FF"/>
    <w:rsid w:val="718B7C66"/>
    <w:rsid w:val="744E0060"/>
    <w:rsid w:val="78387B1F"/>
    <w:rsid w:val="79742313"/>
    <w:rsid w:val="7BD35DF1"/>
    <w:rsid w:val="7C072086"/>
    <w:rsid w:val="7CEA3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小西</cp:lastModifiedBy>
  <dcterms:modified xsi:type="dcterms:W3CDTF">2024-03-25T06:34:22Z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C8A99E4E7CC6487EBFDD6AF0E196F7F9_13</vt:lpwstr>
  </property>
</Properties>
</file>